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D557F" w14:textId="77777777" w:rsidR="0027580A" w:rsidRPr="005065B7" w:rsidRDefault="0027580A" w:rsidP="0027580A">
      <w:pPr>
        <w:pStyle w:val="Normal1"/>
        <w:spacing w:before="0" w:beforeAutospacing="0" w:after="0" w:afterAutospacing="0" w:line="15" w:lineRule="atLeast"/>
        <w:jc w:val="center"/>
        <w:rPr>
          <w:rFonts w:ascii="Bookman Old Style" w:hAnsi="Bookman Old Style"/>
          <w:color w:val="000000"/>
        </w:rPr>
      </w:pPr>
      <w:r>
        <w:rPr>
          <w:rFonts w:ascii="Arial" w:hAnsi="Arial" w:cs="Arial"/>
          <w:b/>
          <w:bCs/>
          <w:color w:val="5E5A54"/>
          <w:sz w:val="60"/>
          <w:szCs w:val="60"/>
        </w:rPr>
        <w:br/>
      </w:r>
      <w:r w:rsidRPr="005065B7">
        <w:rPr>
          <w:rStyle w:val="c-1"/>
          <w:rFonts w:ascii="Bookman Old Style" w:hAnsi="Bookman Old Style" w:cs="Arial"/>
          <w:b/>
          <w:bCs/>
          <w:color w:val="5E5A54"/>
          <w:sz w:val="60"/>
          <w:szCs w:val="60"/>
        </w:rPr>
        <w:t>Nuestra Empresa...</w:t>
      </w:r>
    </w:p>
    <w:p w14:paraId="67E59E55" w14:textId="77777777" w:rsidR="0027580A" w:rsidRDefault="0027580A" w:rsidP="0027580A">
      <w:pPr>
        <w:pStyle w:val="Normal1"/>
        <w:spacing w:before="0" w:beforeAutospacing="0" w:after="0" w:afterAutospacing="0" w:line="15" w:lineRule="atLeast"/>
        <w:rPr>
          <w:rFonts w:ascii="Verdana" w:hAnsi="Verdana"/>
          <w:color w:val="000000"/>
        </w:rPr>
      </w:pPr>
      <w:r>
        <w:rPr>
          <w:rFonts w:ascii="Arial" w:hAnsi="Arial" w:cs="Arial"/>
          <w:color w:val="78A333"/>
          <w:sz w:val="36"/>
          <w:szCs w:val="36"/>
        </w:rPr>
        <w:br/>
      </w:r>
    </w:p>
    <w:p w14:paraId="6EF821BB" w14:textId="77777777" w:rsidR="0027580A" w:rsidRPr="0027580A" w:rsidRDefault="0027580A" w:rsidP="0027580A">
      <w:pPr>
        <w:pStyle w:val="Normal1"/>
        <w:spacing w:before="0" w:beforeAutospacing="0" w:after="0" w:afterAutospacing="0" w:line="15" w:lineRule="atLeast"/>
        <w:jc w:val="center"/>
        <w:rPr>
          <w:rFonts w:ascii="Cavolini" w:hAnsi="Cavolini" w:cs="Cavolini"/>
          <w:color w:val="000000"/>
        </w:rPr>
      </w:pPr>
      <w:r w:rsidRPr="0027580A">
        <w:rPr>
          <w:rStyle w:val="c-3"/>
          <w:rFonts w:ascii="Cavolini" w:hAnsi="Cavolini" w:cs="Cavolini"/>
          <w:b/>
          <w:color w:val="78A333"/>
          <w:sz w:val="36"/>
          <w:szCs w:val="36"/>
        </w:rPr>
        <w:t>Distribuimos e Importamos Productos</w:t>
      </w:r>
      <w:r w:rsidRPr="0027580A">
        <w:rPr>
          <w:rStyle w:val="c-3"/>
          <w:rFonts w:ascii="Cavolini" w:hAnsi="Cavolini" w:cs="Cavolini"/>
          <w:color w:val="78A333"/>
          <w:sz w:val="36"/>
          <w:szCs w:val="36"/>
        </w:rPr>
        <w:t xml:space="preserve"> </w:t>
      </w:r>
      <w:r w:rsidRPr="0027580A">
        <w:rPr>
          <w:rStyle w:val="c-3"/>
          <w:rFonts w:ascii="Cavolini" w:hAnsi="Cavolini" w:cs="Cavolini"/>
          <w:b/>
          <w:color w:val="78A333"/>
          <w:sz w:val="36"/>
          <w:szCs w:val="36"/>
        </w:rPr>
        <w:t>Agropecuarios</w:t>
      </w:r>
      <w:r w:rsidR="005065B7">
        <w:rPr>
          <w:rStyle w:val="c-3"/>
          <w:rFonts w:ascii="Cavolini" w:hAnsi="Cavolini" w:cs="Cavolini"/>
          <w:b/>
          <w:color w:val="78A333"/>
          <w:sz w:val="36"/>
          <w:szCs w:val="36"/>
        </w:rPr>
        <w:t xml:space="preserve"> y equipos para granjas </w:t>
      </w:r>
    </w:p>
    <w:p w14:paraId="4032F0A1" w14:textId="77777777" w:rsidR="0027580A" w:rsidRDefault="0027580A" w:rsidP="0027580A">
      <w:pPr>
        <w:pStyle w:val="Normal1"/>
        <w:spacing w:before="0" w:beforeAutospacing="0" w:after="0" w:afterAutospacing="0" w:line="15" w:lineRule="atLeast"/>
        <w:jc w:val="both"/>
        <w:rPr>
          <w:rFonts w:ascii="Arial" w:hAnsi="Arial" w:cs="Arial"/>
          <w:color w:val="000000"/>
          <w:sz w:val="41"/>
          <w:szCs w:val="41"/>
        </w:rPr>
      </w:pPr>
      <w:r w:rsidRPr="0027580A">
        <w:rPr>
          <w:rFonts w:ascii="Cavolini" w:hAnsi="Cavolini" w:cs="Cavolini"/>
          <w:color w:val="000000"/>
          <w:sz w:val="40"/>
          <w:szCs w:val="40"/>
        </w:rPr>
        <w:br/>
      </w:r>
    </w:p>
    <w:p w14:paraId="7D462754" w14:textId="77777777" w:rsidR="0027580A" w:rsidRPr="005065B7" w:rsidRDefault="0027580A" w:rsidP="00297CA6">
      <w:pPr>
        <w:pStyle w:val="Normal1"/>
        <w:spacing w:before="0" w:beforeAutospacing="0" w:after="0" w:afterAutospacing="0" w:line="15" w:lineRule="atLeast"/>
        <w:jc w:val="both"/>
        <w:rPr>
          <w:rFonts w:ascii="Cambria" w:hAnsi="Cambria" w:cs="Arial"/>
          <w:color w:val="000000"/>
          <w:sz w:val="40"/>
          <w:szCs w:val="40"/>
        </w:rPr>
      </w:pP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Empresa Nacional que nace en 1998, debido a </w:t>
      </w:r>
      <w:proofErr w:type="gramStart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>una  necesidad</w:t>
      </w:r>
      <w:proofErr w:type="gramEnd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 de distribución  para  productos con la marca </w:t>
      </w:r>
      <w:proofErr w:type="spellStart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>Höecht-Roussel</w:t>
      </w:r>
      <w:proofErr w:type="spellEnd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 </w:t>
      </w:r>
      <w:proofErr w:type="spellStart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>Vet</w:t>
      </w:r>
      <w:proofErr w:type="spellEnd"/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>.</w:t>
      </w:r>
    </w:p>
    <w:p w14:paraId="075FAF5D" w14:textId="46EC707B" w:rsidR="0027580A" w:rsidRPr="005065B7" w:rsidRDefault="0027580A" w:rsidP="0027580A">
      <w:pPr>
        <w:pStyle w:val="Normal1"/>
        <w:spacing w:before="0" w:beforeAutospacing="0" w:after="0" w:afterAutospacing="0" w:line="15" w:lineRule="atLeast"/>
        <w:jc w:val="both"/>
        <w:rPr>
          <w:rFonts w:ascii="Cambria" w:hAnsi="Cambria" w:cs="Arial"/>
          <w:color w:val="000000"/>
          <w:sz w:val="40"/>
          <w:szCs w:val="40"/>
        </w:rPr>
      </w:pP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En sus inicios, </w:t>
      </w:r>
      <w:r w:rsidR="005065B7"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nuestra </w:t>
      </w: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orientación fue únicamente distribuir productos </w:t>
      </w:r>
      <w:r w:rsidR="006A0073" w:rsidRPr="005065B7">
        <w:rPr>
          <w:rStyle w:val="c-5"/>
          <w:rFonts w:ascii="Cambria" w:hAnsi="Cambria" w:cs="Arial"/>
          <w:color w:val="000000"/>
          <w:sz w:val="40"/>
          <w:szCs w:val="40"/>
        </w:rPr>
        <w:t>veterinarios, Posteriormente</w:t>
      </w: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 debido a metas de crecimiento </w:t>
      </w:r>
      <w:r w:rsidR="006A0073" w:rsidRPr="005065B7">
        <w:rPr>
          <w:rStyle w:val="c-5"/>
          <w:rFonts w:ascii="Cambria" w:hAnsi="Cambria" w:cs="Arial"/>
          <w:color w:val="000000"/>
          <w:sz w:val="40"/>
          <w:szCs w:val="40"/>
        </w:rPr>
        <w:t>incorporamos productos</w:t>
      </w: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 de las tres grandes ramas del sector pecuario, productos nutricionales, agrícolas y veterinarios.</w:t>
      </w:r>
    </w:p>
    <w:p w14:paraId="7CD74159" w14:textId="5BA443BE" w:rsidR="0027580A" w:rsidRPr="005065B7" w:rsidRDefault="0027580A" w:rsidP="0027580A">
      <w:pPr>
        <w:pStyle w:val="Normal1"/>
        <w:spacing w:before="0" w:beforeAutospacing="0" w:after="0" w:afterAutospacing="0" w:line="15" w:lineRule="atLeast"/>
        <w:jc w:val="both"/>
        <w:rPr>
          <w:rFonts w:ascii="Cambria" w:hAnsi="Cambria" w:cs="Arial"/>
          <w:color w:val="000000"/>
          <w:sz w:val="40"/>
          <w:szCs w:val="40"/>
        </w:rPr>
      </w:pP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En la actualidad tenemos una cartera completa de productos </w:t>
      </w:r>
      <w:r w:rsidR="005065B7">
        <w:rPr>
          <w:rStyle w:val="c-5"/>
          <w:rFonts w:ascii="Cambria" w:hAnsi="Cambria" w:cs="Arial"/>
          <w:color w:val="000000"/>
          <w:sz w:val="40"/>
          <w:szCs w:val="40"/>
        </w:rPr>
        <w:t>incluyendo equipos para granjas de pollo y cerd</w:t>
      </w:r>
      <w:r w:rsidR="00FF178F">
        <w:rPr>
          <w:rStyle w:val="c-5"/>
          <w:rFonts w:ascii="Cambria" w:hAnsi="Cambria" w:cs="Arial"/>
          <w:color w:val="000000"/>
          <w:sz w:val="40"/>
          <w:szCs w:val="40"/>
        </w:rPr>
        <w:t>o</w:t>
      </w:r>
      <w:r w:rsid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s, </w:t>
      </w: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siempre comprometidos </w:t>
      </w:r>
      <w:r w:rsidR="006A0073" w:rsidRPr="005065B7">
        <w:rPr>
          <w:rStyle w:val="c-5"/>
          <w:rFonts w:ascii="Cambria" w:hAnsi="Cambria" w:cs="Arial"/>
          <w:color w:val="000000"/>
          <w:sz w:val="40"/>
          <w:szCs w:val="40"/>
        </w:rPr>
        <w:t>con nuestros</w:t>
      </w:r>
      <w:r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 clientes en paralelo a nuestra </w:t>
      </w:r>
      <w:r w:rsidR="005065B7" w:rsidRPr="005065B7">
        <w:rPr>
          <w:rStyle w:val="c-5"/>
          <w:rFonts w:ascii="Cambria" w:hAnsi="Cambria" w:cs="Arial"/>
          <w:color w:val="000000"/>
          <w:sz w:val="40"/>
          <w:szCs w:val="40"/>
        </w:rPr>
        <w:t xml:space="preserve">misión y </w:t>
      </w:r>
      <w:r w:rsidR="006A0073" w:rsidRPr="005065B7">
        <w:rPr>
          <w:rStyle w:val="c-5"/>
          <w:rFonts w:ascii="Cambria" w:hAnsi="Cambria" w:cs="Arial"/>
          <w:color w:val="000000"/>
          <w:sz w:val="40"/>
          <w:szCs w:val="40"/>
        </w:rPr>
        <w:t>visión.</w:t>
      </w:r>
    </w:p>
    <w:p w14:paraId="68F2E6DF" w14:textId="77777777" w:rsidR="002817C1" w:rsidRPr="005065B7" w:rsidRDefault="002817C1">
      <w:pPr>
        <w:rPr>
          <w:rFonts w:ascii="Cambria" w:hAnsi="Cambria"/>
          <w:sz w:val="40"/>
          <w:szCs w:val="40"/>
        </w:rPr>
      </w:pPr>
    </w:p>
    <w:sectPr w:rsidR="002817C1" w:rsidRPr="005065B7" w:rsidSect="00540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0A"/>
    <w:rsid w:val="0027580A"/>
    <w:rsid w:val="002817C1"/>
    <w:rsid w:val="00297CA6"/>
    <w:rsid w:val="005065B7"/>
    <w:rsid w:val="00540C04"/>
    <w:rsid w:val="006A0073"/>
    <w:rsid w:val="00FF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es-S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D579"/>
  <w15:chartTrackingRefBased/>
  <w15:docId w15:val="{38C1FFD1-E024-44A2-95B0-610D5E53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27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character" w:customStyle="1" w:styleId="c-1">
    <w:name w:val="c-1"/>
    <w:basedOn w:val="DefaultParagraphFont"/>
    <w:rsid w:val="0027580A"/>
  </w:style>
  <w:style w:type="character" w:customStyle="1" w:styleId="c-3">
    <w:name w:val="c-3"/>
    <w:basedOn w:val="DefaultParagraphFont"/>
    <w:rsid w:val="0027580A"/>
  </w:style>
  <w:style w:type="character" w:customStyle="1" w:styleId="c-5">
    <w:name w:val="c-5"/>
    <w:basedOn w:val="DefaultParagraphFont"/>
    <w:rsid w:val="0027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MARLENE OLIVORIO</dc:creator>
  <cp:keywords/>
  <dc:description/>
  <cp:lastModifiedBy>Jose Alfredo Lemus</cp:lastModifiedBy>
  <cp:revision>2</cp:revision>
  <dcterms:created xsi:type="dcterms:W3CDTF">2022-12-09T05:53:00Z</dcterms:created>
  <dcterms:modified xsi:type="dcterms:W3CDTF">2022-12-09T05:53:00Z</dcterms:modified>
</cp:coreProperties>
</file>