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486"/>
        <w:tblW w:w="10680" w:type="dxa"/>
        <w:tblLook w:val="04A0"/>
      </w:tblPr>
      <w:tblGrid>
        <w:gridCol w:w="3897"/>
        <w:gridCol w:w="1500"/>
        <w:gridCol w:w="1200"/>
        <w:gridCol w:w="1200"/>
        <w:gridCol w:w="1640"/>
        <w:gridCol w:w="1243"/>
      </w:tblGrid>
      <w:tr w:rsidR="001929D1" w:rsidRPr="001929D1" w:rsidTr="001929D1">
        <w:trPr>
          <w:trHeight w:val="375"/>
        </w:trPr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9900" w:fill="FF99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proofErr w:type="spellStart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Gastos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Marzo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7.9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11.89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0.52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9D1">
              <w:rPr>
                <w:rFonts w:ascii="Arial" w:eastAsia="Times New Roman" w:hAnsi="Arial" w:cs="Arial"/>
                <w:sz w:val="20"/>
                <w:szCs w:val="20"/>
              </w:rPr>
              <w:t>15.86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9D1">
              <w:rPr>
                <w:rFonts w:ascii="Arial" w:eastAsia="Times New Roman" w:hAnsi="Arial" w:cs="Arial"/>
                <w:sz w:val="20"/>
                <w:szCs w:val="20"/>
              </w:rPr>
              <w:t>2.06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1.39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9D1">
              <w:rPr>
                <w:rFonts w:ascii="Arial" w:eastAsia="Times New Roman" w:hAnsi="Arial" w:cs="Arial"/>
                <w:sz w:val="20"/>
                <w:szCs w:val="20"/>
              </w:rPr>
              <w:t>0.69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9D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7.93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0.69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0.35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7.93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0.69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0.35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7.92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0.7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0.35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16.01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2.08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1.27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0.64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29D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15.51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2.03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0.79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20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15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90.95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11.84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8.06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4.05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115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15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75"/>
        </w:trPr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9900" w:fill="FF99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proofErr w:type="spellStart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Ventas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Marzo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15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1929D1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Arial" w:eastAsia="Times New Roman" w:hAnsi="Arial" w:cs="Arial"/>
                <w:lang w:val="es-ES"/>
              </w:rPr>
            </w:pPr>
            <w:r w:rsidRPr="001929D1">
              <w:rPr>
                <w:rFonts w:ascii="Arial" w:eastAsia="Times New Roman" w:hAnsi="Arial" w:cs="Arial"/>
                <w:lang w:val="es-ES"/>
              </w:rPr>
              <w:t>Joyeria La Joya,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929D1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929D1">
              <w:rPr>
                <w:rFonts w:ascii="Arial" w:eastAsia="Times New Roman" w:hAnsi="Arial" w:cs="Arial"/>
              </w:rPr>
              <w:t xml:space="preserve">$300.00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929D1">
              <w:rPr>
                <w:rFonts w:ascii="Arial" w:eastAsia="Times New Roman" w:hAnsi="Arial" w:cs="Arial"/>
              </w:rPr>
              <w:t xml:space="preserve">$39.00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929D1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929D1">
              <w:rPr>
                <w:rFonts w:ascii="Arial" w:eastAsia="Times New Roman" w:hAnsi="Arial" w:cs="Arial"/>
              </w:rPr>
              <w:t xml:space="preserve">$339.00 </w:t>
            </w:r>
          </w:p>
        </w:tc>
      </w:tr>
      <w:tr w:rsidR="001929D1" w:rsidRPr="001929D1" w:rsidTr="001929D1">
        <w:trPr>
          <w:trHeight w:val="315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$300 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$39.00 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$339.00 </w:t>
            </w: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15"/>
        </w:trPr>
        <w:tc>
          <w:tcPr>
            <w:tcW w:w="38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75"/>
        </w:trPr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9900" w:fill="FF99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proofErr w:type="spellStart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Compras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Marzo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15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929D1">
              <w:rPr>
                <w:rFonts w:ascii="Calibri" w:eastAsia="Times New Roman" w:hAnsi="Calibri" w:cs="Calibri"/>
                <w:b/>
                <w:bCs/>
              </w:rPr>
              <w:t>5% CESC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CC00" w:fill="FFCC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  <w:lang w:val="es-ES"/>
              </w:rPr>
            </w:pPr>
            <w:r w:rsidRPr="001929D1">
              <w:rPr>
                <w:rFonts w:ascii="Calibri" w:eastAsia="Times New Roman" w:hAnsi="Calibri" w:cs="Calibri"/>
                <w:lang w:val="es-ES"/>
              </w:rPr>
              <w:t>PriceSmart El Salvador,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75.21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9.78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3.77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88.76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285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1929D1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1929D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1929D1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929D1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15"/>
        </w:trPr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929D1" w:rsidRPr="001929D1" w:rsidTr="001929D1">
        <w:trPr>
          <w:trHeight w:val="300"/>
        </w:trPr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1929D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1929D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1929D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929D1">
              <w:rPr>
                <w:rFonts w:ascii="Calibri" w:eastAsia="Times New Roman" w:hAnsi="Calibri" w:cs="Calibri"/>
                <w:b/>
                <w:bCs/>
              </w:rPr>
              <w:t>110.61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929D1">
              <w:rPr>
                <w:rFonts w:ascii="Calibri" w:eastAsia="Times New Roman" w:hAnsi="Calibri" w:cs="Calibri"/>
                <w:b/>
                <w:bCs/>
              </w:rPr>
              <w:t>14.38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929D1">
              <w:rPr>
                <w:rFonts w:ascii="Calibri" w:eastAsia="Times New Roman" w:hAnsi="Calibri" w:cs="Calibri"/>
                <w:b/>
                <w:bCs/>
              </w:rPr>
              <w:t>3.77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929D1">
              <w:rPr>
                <w:rFonts w:ascii="Calibri" w:eastAsia="Times New Roman" w:hAnsi="Calibri" w:cs="Calibri"/>
                <w:b/>
                <w:bCs/>
              </w:rPr>
              <w:t>128.76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9D1" w:rsidRPr="001929D1" w:rsidRDefault="001929D1" w:rsidP="001929D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8E1B21" w:rsidRDefault="008E1B21"/>
    <w:sectPr w:rsidR="008E1B21" w:rsidSect="008E1B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29D1"/>
    <w:rsid w:val="001929D1"/>
    <w:rsid w:val="008E1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4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Alfredo Lemus</dc:creator>
  <cp:lastModifiedBy>Jose Alfredo Lemus</cp:lastModifiedBy>
  <cp:revision>1</cp:revision>
  <dcterms:created xsi:type="dcterms:W3CDTF">2020-03-31T20:55:00Z</dcterms:created>
  <dcterms:modified xsi:type="dcterms:W3CDTF">2020-03-31T20:58:00Z</dcterms:modified>
</cp:coreProperties>
</file>