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645"/>
        <w:tblW w:w="10180" w:type="dxa"/>
        <w:tblCellMar>
          <w:left w:w="70" w:type="dxa"/>
          <w:right w:w="70" w:type="dxa"/>
        </w:tblCellMar>
        <w:tblLook w:val="04A0"/>
      </w:tblPr>
      <w:tblGrid>
        <w:gridCol w:w="3640"/>
        <w:gridCol w:w="1520"/>
        <w:gridCol w:w="1200"/>
        <w:gridCol w:w="1200"/>
        <w:gridCol w:w="1420"/>
        <w:gridCol w:w="1200"/>
      </w:tblGrid>
      <w:tr w:rsidR="0053201F" w:rsidRPr="0053201F" w:rsidTr="0053201F">
        <w:trPr>
          <w:trHeight w:val="39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  <w:t>Gastos Octubre 2020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3201F" w:rsidRPr="0053201F" w:rsidTr="0053201F">
        <w:trPr>
          <w:trHeight w:val="36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Valor Bruto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FOVIAL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 xml:space="preserve">COTRANS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TOTAL</w:t>
            </w:r>
          </w:p>
        </w:tc>
      </w:tr>
      <w:tr w:rsidR="0053201F" w:rsidRPr="0053201F" w:rsidTr="0053201F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</w:tr>
      <w:tr w:rsidR="0053201F" w:rsidRPr="0053201F" w:rsidTr="0053201F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53201F" w:rsidRPr="0053201F" w:rsidTr="0053201F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C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53201F" w:rsidRPr="0053201F" w:rsidTr="0053201F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O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3201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3201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lang w:eastAsia="es-ES"/>
              </w:rPr>
              <w:t>0.38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lang w:eastAsia="es-ES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3201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</w:tr>
      <w:tr w:rsidR="0053201F" w:rsidRPr="0053201F" w:rsidTr="0053201F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lang w:eastAsia="es-ES"/>
              </w:rPr>
              <w:t>8.12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lang w:eastAsia="es-ES"/>
              </w:rPr>
              <w:t>1.05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lang w:eastAsia="es-ES"/>
              </w:rPr>
              <w:t>0.83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3201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</w:tr>
      <w:tr w:rsidR="0053201F" w:rsidRPr="0053201F" w:rsidTr="0053201F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B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lang w:eastAsia="es-ES"/>
              </w:rPr>
              <w:t>12.2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lang w:eastAsia="es-ES"/>
              </w:rPr>
              <w:t>1.59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lang w:eastAsia="es-ES"/>
              </w:rPr>
              <w:t>1.21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lang w:eastAsia="es-ES"/>
              </w:rPr>
              <w:t>15</w:t>
            </w:r>
          </w:p>
        </w:tc>
      </w:tr>
      <w:tr w:rsidR="0053201F" w:rsidRPr="0053201F" w:rsidTr="0053201F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U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lang w:eastAsia="es-ES"/>
              </w:rPr>
              <w:t>12.19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lang w:eastAsia="es-ES"/>
              </w:rPr>
              <w:t>1.58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lang w:eastAsia="es-ES"/>
              </w:rPr>
              <w:t>1.23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lang w:eastAsia="es-ES"/>
              </w:rPr>
              <w:t>15</w:t>
            </w:r>
          </w:p>
        </w:tc>
      </w:tr>
      <w:tr w:rsidR="0053201F" w:rsidRPr="0053201F" w:rsidTr="0053201F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lang w:eastAsia="es-ES"/>
              </w:rPr>
              <w:t>8.12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lang w:eastAsia="es-ES"/>
              </w:rPr>
              <w:t>1.06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lang w:eastAsia="es-ES"/>
              </w:rPr>
              <w:t>0.82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3201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</w:tr>
      <w:tr w:rsidR="0053201F" w:rsidRPr="0053201F" w:rsidTr="0053201F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3201F" w:rsidRPr="0053201F" w:rsidTr="0053201F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I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3201F" w:rsidRPr="0053201F" w:rsidTr="0053201F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B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3201F" w:rsidRPr="0053201F" w:rsidTr="0053201F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3201F" w:rsidRPr="0053201F" w:rsidTr="0053201F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53201F" w:rsidRPr="0053201F" w:rsidTr="0053201F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3201F" w:rsidRPr="0053201F" w:rsidTr="0053201F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3201F" w:rsidRPr="0053201F" w:rsidTr="0053201F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3201F" w:rsidRPr="0053201F" w:rsidTr="0053201F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3201F" w:rsidRPr="0053201F" w:rsidTr="0053201F">
        <w:trPr>
          <w:trHeight w:val="330"/>
        </w:trPr>
        <w:tc>
          <w:tcPr>
            <w:tcW w:w="3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Sumas Totales =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48.81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6.34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4.47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0.38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60</w:t>
            </w:r>
          </w:p>
        </w:tc>
      </w:tr>
      <w:tr w:rsidR="0053201F" w:rsidRPr="0053201F" w:rsidTr="0053201F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3201F" w:rsidRPr="0053201F" w:rsidTr="0053201F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3201F" w:rsidRPr="0053201F" w:rsidTr="0053201F">
        <w:trPr>
          <w:trHeight w:val="39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  <w:t>Ventas Octubre 2020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3201F" w:rsidRPr="0053201F" w:rsidTr="0053201F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3201F" w:rsidRPr="0053201F" w:rsidTr="0053201F">
        <w:trPr>
          <w:trHeight w:val="33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C  L  I  E  N  T  E  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C.F. Nº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Ventas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IVA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% Retenido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TOTALES</w:t>
            </w:r>
          </w:p>
        </w:tc>
      </w:tr>
      <w:tr w:rsidR="0053201F" w:rsidRPr="0053201F" w:rsidTr="0053201F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</w:tr>
      <w:tr w:rsidR="0053201F" w:rsidRPr="0053201F" w:rsidTr="0053201F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</w:tr>
      <w:tr w:rsidR="0053201F" w:rsidRPr="0053201F" w:rsidTr="0053201F">
        <w:trPr>
          <w:trHeight w:val="330"/>
        </w:trPr>
        <w:tc>
          <w:tcPr>
            <w:tcW w:w="3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Sumas Totales =</w:t>
            </w:r>
          </w:p>
        </w:tc>
        <w:tc>
          <w:tcPr>
            <w:tcW w:w="1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0</w:t>
            </w:r>
          </w:p>
        </w:tc>
      </w:tr>
      <w:tr w:rsidR="0053201F" w:rsidRPr="0053201F" w:rsidTr="0053201F">
        <w:trPr>
          <w:trHeight w:val="300"/>
        </w:trPr>
        <w:tc>
          <w:tcPr>
            <w:tcW w:w="3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3201F" w:rsidRPr="0053201F" w:rsidTr="0053201F">
        <w:trPr>
          <w:trHeight w:val="300"/>
        </w:trPr>
        <w:tc>
          <w:tcPr>
            <w:tcW w:w="36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3201F" w:rsidRPr="0053201F" w:rsidTr="0053201F">
        <w:trPr>
          <w:trHeight w:val="39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  <w:t>Compras Octubre 2020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3201F" w:rsidRPr="0053201F" w:rsidTr="0053201F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3201F" w:rsidRPr="0053201F" w:rsidTr="0053201F">
        <w:trPr>
          <w:trHeight w:val="33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E S T A B L E C I M I E N T O 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Valor Bruto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TOTAL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3201F" w:rsidRPr="0053201F" w:rsidTr="0053201F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3201F" w:rsidRPr="0053201F" w:rsidTr="0053201F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3201F" w:rsidRPr="0053201F" w:rsidTr="0053201F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lang w:eastAsia="es-ES"/>
              </w:rPr>
              <w:t>Despacho Contable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lang w:eastAsia="es-ES"/>
              </w:rPr>
              <w:t>35.4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lang w:eastAsia="es-ES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lang w:eastAsia="es-ES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3201F" w:rsidRPr="0053201F" w:rsidTr="0053201F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3201F" w:rsidRPr="0053201F" w:rsidTr="0053201F">
        <w:trPr>
          <w:trHeight w:val="330"/>
        </w:trPr>
        <w:tc>
          <w:tcPr>
            <w:tcW w:w="3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3201F">
              <w:rPr>
                <w:rFonts w:ascii="Arial" w:eastAsia="Times New Roman" w:hAnsi="Arial" w:cs="Arial"/>
                <w:b/>
                <w:bCs/>
                <w:lang w:eastAsia="es-ES"/>
              </w:rPr>
              <w:t>Sumas Totales =</w:t>
            </w:r>
          </w:p>
        </w:tc>
        <w:tc>
          <w:tcPr>
            <w:tcW w:w="1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b/>
                <w:bCs/>
                <w:lang w:eastAsia="es-ES"/>
              </w:rPr>
              <w:t>35.4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b/>
                <w:bCs/>
                <w:lang w:eastAsia="es-ES"/>
              </w:rPr>
              <w:t>4.6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ES"/>
              </w:rPr>
            </w:pPr>
            <w:r w:rsidRPr="0053201F">
              <w:rPr>
                <w:rFonts w:ascii="Calibri" w:eastAsia="Times New Roman" w:hAnsi="Calibri" w:cs="Calibri"/>
                <w:b/>
                <w:bCs/>
                <w:lang w:eastAsia="es-ES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01F" w:rsidRPr="0053201F" w:rsidRDefault="0053201F" w:rsidP="0053201F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</w:tbl>
    <w:p w:rsidR="007B20B5" w:rsidRDefault="007B20B5"/>
    <w:sectPr w:rsidR="007B20B5" w:rsidSect="007B20B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3201F"/>
    <w:rsid w:val="0053201F"/>
    <w:rsid w:val="007B20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0B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7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561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2020-10-30T23:24:00Z</dcterms:created>
  <dcterms:modified xsi:type="dcterms:W3CDTF">2020-10-30T23:29:00Z</dcterms:modified>
</cp:coreProperties>
</file>